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3832"/>
        <w:gridCol w:w="2001"/>
        <w:gridCol w:w="1418"/>
        <w:gridCol w:w="1553"/>
      </w:tblGrid>
      <w:tr w:rsidR="00F77DB7" w:rsidTr="00F77DB7">
        <w:tc>
          <w:tcPr>
            <w:tcW w:w="541" w:type="dxa"/>
          </w:tcPr>
          <w:p w:rsidR="00F77DB7" w:rsidRPr="00F77DB7" w:rsidRDefault="00F7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32" w:type="dxa"/>
          </w:tcPr>
          <w:p w:rsidR="00F77DB7" w:rsidRPr="00F77DB7" w:rsidRDefault="00F7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Наименование(направленность) программы</w:t>
            </w:r>
          </w:p>
        </w:tc>
        <w:tc>
          <w:tcPr>
            <w:tcW w:w="2001" w:type="dxa"/>
          </w:tcPr>
          <w:p w:rsidR="00F77DB7" w:rsidRPr="00F77DB7" w:rsidRDefault="00F7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1418" w:type="dxa"/>
          </w:tcPr>
          <w:p w:rsidR="00F77DB7" w:rsidRPr="00F77DB7" w:rsidRDefault="00F7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553" w:type="dxa"/>
          </w:tcPr>
          <w:p w:rsidR="00F77DB7" w:rsidRPr="00F77DB7" w:rsidRDefault="00F7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F77DB7" w:rsidTr="00F77DB7">
        <w:tc>
          <w:tcPr>
            <w:tcW w:w="541" w:type="dxa"/>
          </w:tcPr>
          <w:p w:rsidR="00F77DB7" w:rsidRPr="00F77DB7" w:rsidRDefault="0040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2" w:type="dxa"/>
          </w:tcPr>
          <w:p w:rsidR="00F77DB7" w:rsidRPr="004028BE" w:rsidRDefault="0040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8BE">
              <w:rPr>
                <w:rFonts w:ascii="Times New Roman" w:hAnsi="Times New Roman" w:cs="Times New Roman"/>
                <w:sz w:val="24"/>
                <w:szCs w:val="24"/>
              </w:rPr>
              <w:t>бщеразвивающая программа</w:t>
            </w:r>
            <w:r w:rsidRPr="004028BE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направленности</w:t>
            </w:r>
            <w:r w:rsidRPr="004028BE">
              <w:rPr>
                <w:rFonts w:ascii="Times New Roman" w:hAnsi="Times New Roman" w:cs="Times New Roman"/>
                <w:sz w:val="24"/>
                <w:szCs w:val="24"/>
              </w:rPr>
              <w:t xml:space="preserve"> «В мире аппликации»</w:t>
            </w:r>
          </w:p>
        </w:tc>
        <w:tc>
          <w:tcPr>
            <w:tcW w:w="2001" w:type="dxa"/>
          </w:tcPr>
          <w:p w:rsidR="00F77DB7" w:rsidRPr="00F77DB7" w:rsidRDefault="00F7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B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418" w:type="dxa"/>
          </w:tcPr>
          <w:p w:rsidR="00F77DB7" w:rsidRPr="00F77DB7" w:rsidRDefault="004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53" w:type="dxa"/>
          </w:tcPr>
          <w:p w:rsidR="00F77DB7" w:rsidRPr="00F77DB7" w:rsidRDefault="00F7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167A5E" w:rsidTr="00F77DB7">
        <w:tc>
          <w:tcPr>
            <w:tcW w:w="541" w:type="dxa"/>
          </w:tcPr>
          <w:p w:rsidR="00167A5E" w:rsidRPr="00F77DB7" w:rsidRDefault="00167A5E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</w:tcPr>
          <w:p w:rsidR="00167A5E" w:rsidRPr="00F77DB7" w:rsidRDefault="00167A5E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BE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 художественной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028BE">
              <w:rPr>
                <w:rFonts w:ascii="Times New Roman" w:hAnsi="Times New Roman" w:cs="Times New Roman"/>
                <w:sz w:val="24"/>
                <w:szCs w:val="24"/>
              </w:rPr>
              <w:t>Мягкая игрушка»</w:t>
            </w:r>
          </w:p>
        </w:tc>
        <w:tc>
          <w:tcPr>
            <w:tcW w:w="2001" w:type="dxa"/>
          </w:tcPr>
          <w:p w:rsidR="00167A5E" w:rsidRPr="00F77DB7" w:rsidRDefault="00167A5E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B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418" w:type="dxa"/>
          </w:tcPr>
          <w:p w:rsidR="00167A5E" w:rsidRPr="00F77DB7" w:rsidRDefault="0051403A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53" w:type="dxa"/>
          </w:tcPr>
          <w:p w:rsidR="00167A5E" w:rsidRPr="00F77DB7" w:rsidRDefault="004875BC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167A5E" w:rsidTr="00F77DB7">
        <w:tc>
          <w:tcPr>
            <w:tcW w:w="541" w:type="dxa"/>
          </w:tcPr>
          <w:p w:rsidR="00167A5E" w:rsidRPr="00F77DB7" w:rsidRDefault="0051403A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2" w:type="dxa"/>
          </w:tcPr>
          <w:p w:rsidR="00167A5E" w:rsidRPr="00F77DB7" w:rsidRDefault="00167A5E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BE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 художественной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8BE">
              <w:rPr>
                <w:rFonts w:ascii="Times New Roman" w:hAnsi="Times New Roman" w:cs="Times New Roman"/>
                <w:sz w:val="24"/>
                <w:szCs w:val="24"/>
              </w:rPr>
              <w:t>«Художественная вышивка»</w:t>
            </w:r>
          </w:p>
        </w:tc>
        <w:tc>
          <w:tcPr>
            <w:tcW w:w="2001" w:type="dxa"/>
          </w:tcPr>
          <w:p w:rsidR="00167A5E" w:rsidRPr="00F77DB7" w:rsidRDefault="00167A5E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B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418" w:type="dxa"/>
          </w:tcPr>
          <w:p w:rsidR="00167A5E" w:rsidRPr="00F77DB7" w:rsidRDefault="0051403A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53" w:type="dxa"/>
          </w:tcPr>
          <w:p w:rsidR="00167A5E" w:rsidRPr="00F77DB7" w:rsidRDefault="004875BC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167A5E" w:rsidTr="00F77DB7">
        <w:tc>
          <w:tcPr>
            <w:tcW w:w="541" w:type="dxa"/>
          </w:tcPr>
          <w:p w:rsidR="00167A5E" w:rsidRPr="00F77DB7" w:rsidRDefault="0051403A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2" w:type="dxa"/>
          </w:tcPr>
          <w:p w:rsidR="00167A5E" w:rsidRPr="00F77DB7" w:rsidRDefault="00167A5E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BE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 художественной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8BE">
              <w:rPr>
                <w:rFonts w:ascii="Times New Roman" w:hAnsi="Times New Roman" w:cs="Times New Roman"/>
                <w:sz w:val="24"/>
                <w:szCs w:val="24"/>
              </w:rPr>
              <w:t>«Сувениры»</w:t>
            </w:r>
          </w:p>
        </w:tc>
        <w:tc>
          <w:tcPr>
            <w:tcW w:w="2001" w:type="dxa"/>
          </w:tcPr>
          <w:p w:rsidR="00167A5E" w:rsidRPr="00F77DB7" w:rsidRDefault="00167A5E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B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418" w:type="dxa"/>
          </w:tcPr>
          <w:p w:rsidR="00167A5E" w:rsidRPr="00F77DB7" w:rsidRDefault="0051403A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53" w:type="dxa"/>
          </w:tcPr>
          <w:p w:rsidR="00167A5E" w:rsidRPr="00F77DB7" w:rsidRDefault="004875BC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167A5E" w:rsidTr="00F77DB7">
        <w:tc>
          <w:tcPr>
            <w:tcW w:w="541" w:type="dxa"/>
          </w:tcPr>
          <w:p w:rsidR="00167A5E" w:rsidRPr="00F77DB7" w:rsidRDefault="0051403A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2" w:type="dxa"/>
          </w:tcPr>
          <w:p w:rsidR="00167A5E" w:rsidRPr="00F77DB7" w:rsidRDefault="00167A5E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BE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 художественной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77E">
              <w:rPr>
                <w:rFonts w:ascii="Times New Roman" w:hAnsi="Times New Roman" w:cs="Times New Roman"/>
                <w:sz w:val="24"/>
                <w:szCs w:val="24"/>
              </w:rPr>
              <w:t>«Волшебные нити»</w:t>
            </w:r>
          </w:p>
        </w:tc>
        <w:tc>
          <w:tcPr>
            <w:tcW w:w="2001" w:type="dxa"/>
          </w:tcPr>
          <w:p w:rsidR="00167A5E" w:rsidRPr="00F77DB7" w:rsidRDefault="00167A5E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B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418" w:type="dxa"/>
          </w:tcPr>
          <w:p w:rsidR="00167A5E" w:rsidRPr="00F77DB7" w:rsidRDefault="0051403A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53" w:type="dxa"/>
          </w:tcPr>
          <w:p w:rsidR="00167A5E" w:rsidRPr="00F77DB7" w:rsidRDefault="004875BC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167A5E" w:rsidTr="00F77DB7">
        <w:tc>
          <w:tcPr>
            <w:tcW w:w="541" w:type="dxa"/>
          </w:tcPr>
          <w:p w:rsidR="00167A5E" w:rsidRPr="00F77DB7" w:rsidRDefault="0051403A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2" w:type="dxa"/>
          </w:tcPr>
          <w:p w:rsidR="00167A5E" w:rsidRPr="00F77DB7" w:rsidRDefault="00167A5E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BE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 художественной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77E">
              <w:rPr>
                <w:rFonts w:ascii="Times New Roman" w:hAnsi="Times New Roman" w:cs="Times New Roman"/>
                <w:sz w:val="24"/>
                <w:szCs w:val="24"/>
              </w:rPr>
              <w:t>«Волшебная глина»</w:t>
            </w:r>
          </w:p>
        </w:tc>
        <w:tc>
          <w:tcPr>
            <w:tcW w:w="2001" w:type="dxa"/>
          </w:tcPr>
          <w:p w:rsidR="00167A5E" w:rsidRPr="00F77DB7" w:rsidRDefault="00167A5E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B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418" w:type="dxa"/>
          </w:tcPr>
          <w:p w:rsidR="00167A5E" w:rsidRPr="00F77DB7" w:rsidRDefault="0051403A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53" w:type="dxa"/>
          </w:tcPr>
          <w:p w:rsidR="00167A5E" w:rsidRPr="00F77DB7" w:rsidRDefault="004875BC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167A5E" w:rsidTr="00F77DB7">
        <w:tc>
          <w:tcPr>
            <w:tcW w:w="541" w:type="dxa"/>
          </w:tcPr>
          <w:p w:rsidR="00167A5E" w:rsidRPr="00F77DB7" w:rsidRDefault="0051403A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2" w:type="dxa"/>
          </w:tcPr>
          <w:p w:rsidR="00167A5E" w:rsidRPr="00F77DB7" w:rsidRDefault="00167A5E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BE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 художественной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77E"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2001" w:type="dxa"/>
          </w:tcPr>
          <w:p w:rsidR="00167A5E" w:rsidRPr="00F77DB7" w:rsidRDefault="00167A5E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B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418" w:type="dxa"/>
          </w:tcPr>
          <w:p w:rsidR="00167A5E" w:rsidRPr="00F77DB7" w:rsidRDefault="0051403A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53" w:type="dxa"/>
          </w:tcPr>
          <w:p w:rsidR="00167A5E" w:rsidRPr="00F77DB7" w:rsidRDefault="004875BC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167A5E" w:rsidTr="00F77DB7">
        <w:tc>
          <w:tcPr>
            <w:tcW w:w="541" w:type="dxa"/>
          </w:tcPr>
          <w:p w:rsidR="00167A5E" w:rsidRPr="0017377E" w:rsidRDefault="0051403A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2" w:type="dxa"/>
          </w:tcPr>
          <w:p w:rsidR="00167A5E" w:rsidRPr="0017377E" w:rsidRDefault="00167A5E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7E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 художественной направленности</w:t>
            </w:r>
            <w:r w:rsidRPr="00173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77E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2001" w:type="dxa"/>
          </w:tcPr>
          <w:p w:rsidR="00167A5E" w:rsidRPr="00F77DB7" w:rsidRDefault="00167A5E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B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418" w:type="dxa"/>
          </w:tcPr>
          <w:p w:rsidR="00167A5E" w:rsidRPr="00F77DB7" w:rsidRDefault="0051403A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53" w:type="dxa"/>
          </w:tcPr>
          <w:p w:rsidR="00167A5E" w:rsidRPr="00F77DB7" w:rsidRDefault="004875BC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167A5E" w:rsidTr="00F77DB7">
        <w:tc>
          <w:tcPr>
            <w:tcW w:w="541" w:type="dxa"/>
          </w:tcPr>
          <w:p w:rsidR="00167A5E" w:rsidRPr="00F77DB7" w:rsidRDefault="0051403A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2" w:type="dxa"/>
          </w:tcPr>
          <w:p w:rsidR="00167A5E" w:rsidRPr="00F77DB7" w:rsidRDefault="00167A5E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BE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 художественной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7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377E">
              <w:rPr>
                <w:rFonts w:ascii="Times New Roman" w:hAnsi="Times New Roman" w:cs="Times New Roman"/>
                <w:sz w:val="24"/>
                <w:szCs w:val="24"/>
              </w:rPr>
              <w:t>Я рисую этот мир»</w:t>
            </w:r>
          </w:p>
        </w:tc>
        <w:tc>
          <w:tcPr>
            <w:tcW w:w="2001" w:type="dxa"/>
          </w:tcPr>
          <w:p w:rsidR="00167A5E" w:rsidRPr="00F77DB7" w:rsidRDefault="00167A5E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B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418" w:type="dxa"/>
          </w:tcPr>
          <w:p w:rsidR="00167A5E" w:rsidRPr="00F77DB7" w:rsidRDefault="0051403A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53" w:type="dxa"/>
          </w:tcPr>
          <w:p w:rsidR="00167A5E" w:rsidRPr="00F77DB7" w:rsidRDefault="004875BC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167A5E" w:rsidTr="00F77DB7">
        <w:tc>
          <w:tcPr>
            <w:tcW w:w="541" w:type="dxa"/>
          </w:tcPr>
          <w:p w:rsidR="00167A5E" w:rsidRPr="00F77DB7" w:rsidRDefault="0051403A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2" w:type="dxa"/>
          </w:tcPr>
          <w:p w:rsidR="00167A5E" w:rsidRPr="00F77DB7" w:rsidRDefault="00167A5E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BE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 художественной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77E">
              <w:rPr>
                <w:rFonts w:ascii="Times New Roman" w:hAnsi="Times New Roman" w:cs="Times New Roman"/>
                <w:sz w:val="24"/>
                <w:szCs w:val="24"/>
              </w:rPr>
              <w:t>«Волшебный мир искусства»</w:t>
            </w:r>
          </w:p>
        </w:tc>
        <w:tc>
          <w:tcPr>
            <w:tcW w:w="2001" w:type="dxa"/>
          </w:tcPr>
          <w:p w:rsidR="00167A5E" w:rsidRPr="00F77DB7" w:rsidRDefault="00167A5E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B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418" w:type="dxa"/>
          </w:tcPr>
          <w:p w:rsidR="00167A5E" w:rsidRPr="00F77DB7" w:rsidRDefault="0051403A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53" w:type="dxa"/>
          </w:tcPr>
          <w:p w:rsidR="00167A5E" w:rsidRPr="00F77DB7" w:rsidRDefault="004875BC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167A5E" w:rsidTr="00F77DB7">
        <w:tc>
          <w:tcPr>
            <w:tcW w:w="541" w:type="dxa"/>
          </w:tcPr>
          <w:p w:rsidR="00167A5E" w:rsidRPr="00F77DB7" w:rsidRDefault="0051403A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2" w:type="dxa"/>
          </w:tcPr>
          <w:p w:rsidR="00167A5E" w:rsidRPr="00F77DB7" w:rsidRDefault="00167A5E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BE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 художественной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5D4">
              <w:rPr>
                <w:rFonts w:ascii="Times New Roman" w:hAnsi="Times New Roman" w:cs="Times New Roman"/>
                <w:sz w:val="24"/>
                <w:szCs w:val="24"/>
              </w:rPr>
              <w:t>«Радужная капелька»</w:t>
            </w:r>
          </w:p>
        </w:tc>
        <w:tc>
          <w:tcPr>
            <w:tcW w:w="2001" w:type="dxa"/>
          </w:tcPr>
          <w:p w:rsidR="00167A5E" w:rsidRPr="00F77DB7" w:rsidRDefault="00167A5E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B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418" w:type="dxa"/>
          </w:tcPr>
          <w:p w:rsidR="00167A5E" w:rsidRPr="00F77DB7" w:rsidRDefault="0051403A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53" w:type="dxa"/>
          </w:tcPr>
          <w:p w:rsidR="00167A5E" w:rsidRPr="00F77DB7" w:rsidRDefault="004875BC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167A5E" w:rsidTr="00F77DB7">
        <w:tc>
          <w:tcPr>
            <w:tcW w:w="541" w:type="dxa"/>
          </w:tcPr>
          <w:p w:rsidR="00167A5E" w:rsidRPr="00F77DB7" w:rsidRDefault="0051403A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2" w:type="dxa"/>
          </w:tcPr>
          <w:p w:rsidR="00167A5E" w:rsidRPr="00F77DB7" w:rsidRDefault="00167A5E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BE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 художественной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5D4">
              <w:rPr>
                <w:rFonts w:ascii="Times New Roman" w:hAnsi="Times New Roman" w:cs="Times New Roman"/>
                <w:sz w:val="24"/>
                <w:szCs w:val="24"/>
              </w:rPr>
              <w:t>«Веселый художник»</w:t>
            </w:r>
          </w:p>
        </w:tc>
        <w:tc>
          <w:tcPr>
            <w:tcW w:w="2001" w:type="dxa"/>
          </w:tcPr>
          <w:p w:rsidR="00167A5E" w:rsidRPr="00F77DB7" w:rsidRDefault="00167A5E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B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418" w:type="dxa"/>
          </w:tcPr>
          <w:p w:rsidR="00167A5E" w:rsidRPr="00F77DB7" w:rsidRDefault="0051403A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53" w:type="dxa"/>
          </w:tcPr>
          <w:p w:rsidR="00167A5E" w:rsidRPr="00F77DB7" w:rsidRDefault="004875BC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167A5E" w:rsidTr="00F77DB7">
        <w:tc>
          <w:tcPr>
            <w:tcW w:w="541" w:type="dxa"/>
          </w:tcPr>
          <w:p w:rsidR="00167A5E" w:rsidRPr="00F77DB7" w:rsidRDefault="0051403A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2" w:type="dxa"/>
          </w:tcPr>
          <w:p w:rsidR="00167A5E" w:rsidRPr="00F77DB7" w:rsidRDefault="00167A5E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BE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 художественной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5D4">
              <w:rPr>
                <w:rFonts w:ascii="Times New Roman" w:hAnsi="Times New Roman" w:cs="Times New Roman"/>
                <w:sz w:val="24"/>
                <w:szCs w:val="24"/>
              </w:rPr>
              <w:t>«Цветная фантазия"</w:t>
            </w:r>
          </w:p>
        </w:tc>
        <w:tc>
          <w:tcPr>
            <w:tcW w:w="2001" w:type="dxa"/>
          </w:tcPr>
          <w:p w:rsidR="00167A5E" w:rsidRPr="00F77DB7" w:rsidRDefault="00167A5E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1418" w:type="dxa"/>
          </w:tcPr>
          <w:p w:rsidR="00167A5E" w:rsidRPr="00F77DB7" w:rsidRDefault="00167A5E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3" w:type="dxa"/>
          </w:tcPr>
          <w:p w:rsidR="00167A5E" w:rsidRPr="00F77DB7" w:rsidRDefault="004875BC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167A5E" w:rsidTr="00F77DB7">
        <w:tc>
          <w:tcPr>
            <w:tcW w:w="541" w:type="dxa"/>
          </w:tcPr>
          <w:p w:rsidR="00167A5E" w:rsidRPr="00F77DB7" w:rsidRDefault="0051403A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32" w:type="dxa"/>
          </w:tcPr>
          <w:p w:rsidR="00167A5E" w:rsidRPr="00F77DB7" w:rsidRDefault="00167A5E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BE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 художественной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56E">
              <w:rPr>
                <w:rFonts w:ascii="Times New Roman" w:hAnsi="Times New Roman" w:cs="Times New Roman"/>
                <w:sz w:val="24"/>
                <w:szCs w:val="24"/>
              </w:rPr>
              <w:t>Умелые руки»</w:t>
            </w:r>
          </w:p>
        </w:tc>
        <w:tc>
          <w:tcPr>
            <w:tcW w:w="2001" w:type="dxa"/>
          </w:tcPr>
          <w:p w:rsidR="00167A5E" w:rsidRPr="00F77DB7" w:rsidRDefault="00167A5E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B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418" w:type="dxa"/>
          </w:tcPr>
          <w:p w:rsidR="00167A5E" w:rsidRPr="00F77DB7" w:rsidRDefault="0051403A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53" w:type="dxa"/>
          </w:tcPr>
          <w:p w:rsidR="00167A5E" w:rsidRPr="00F77DB7" w:rsidRDefault="004875BC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167A5E" w:rsidTr="00F77DB7">
        <w:tc>
          <w:tcPr>
            <w:tcW w:w="541" w:type="dxa"/>
          </w:tcPr>
          <w:p w:rsidR="00167A5E" w:rsidRPr="00F77DB7" w:rsidRDefault="0051403A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2" w:type="dxa"/>
          </w:tcPr>
          <w:p w:rsidR="00167A5E" w:rsidRPr="00F77DB7" w:rsidRDefault="00167A5E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BE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 художественной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56E">
              <w:rPr>
                <w:rFonts w:ascii="Times New Roman" w:hAnsi="Times New Roman" w:cs="Times New Roman"/>
                <w:sz w:val="24"/>
                <w:szCs w:val="24"/>
              </w:rPr>
              <w:t>«Остановись, мгновенье, ты прекрасно!»</w:t>
            </w:r>
          </w:p>
        </w:tc>
        <w:tc>
          <w:tcPr>
            <w:tcW w:w="2001" w:type="dxa"/>
          </w:tcPr>
          <w:p w:rsidR="00167A5E" w:rsidRPr="00F77DB7" w:rsidRDefault="00167A5E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B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418" w:type="dxa"/>
          </w:tcPr>
          <w:p w:rsidR="00167A5E" w:rsidRPr="00F77DB7" w:rsidRDefault="0051403A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53" w:type="dxa"/>
          </w:tcPr>
          <w:p w:rsidR="00167A5E" w:rsidRPr="00F77DB7" w:rsidRDefault="004875BC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167A5E" w:rsidTr="00F77DB7">
        <w:tc>
          <w:tcPr>
            <w:tcW w:w="541" w:type="dxa"/>
          </w:tcPr>
          <w:p w:rsidR="00167A5E" w:rsidRPr="00F77DB7" w:rsidRDefault="0051403A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32" w:type="dxa"/>
          </w:tcPr>
          <w:p w:rsidR="00167A5E" w:rsidRPr="00F77DB7" w:rsidRDefault="00167A5E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B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28BE">
              <w:rPr>
                <w:rFonts w:ascii="Times New Roman" w:hAnsi="Times New Roman" w:cs="Times New Roman"/>
                <w:sz w:val="24"/>
                <w:szCs w:val="24"/>
              </w:rPr>
              <w:t>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 w:rsidRPr="004028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4028B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9756E">
              <w:rPr>
                <w:rFonts w:ascii="Times New Roman" w:hAnsi="Times New Roman" w:cs="Times New Roman"/>
                <w:sz w:val="24"/>
                <w:szCs w:val="24"/>
              </w:rPr>
              <w:t>Природа и фантазия»</w:t>
            </w:r>
          </w:p>
        </w:tc>
        <w:tc>
          <w:tcPr>
            <w:tcW w:w="2001" w:type="dxa"/>
          </w:tcPr>
          <w:p w:rsidR="00167A5E" w:rsidRPr="00F77DB7" w:rsidRDefault="00167A5E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B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418" w:type="dxa"/>
          </w:tcPr>
          <w:p w:rsidR="00167A5E" w:rsidRPr="00F77DB7" w:rsidRDefault="0051403A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53" w:type="dxa"/>
          </w:tcPr>
          <w:p w:rsidR="00167A5E" w:rsidRPr="00F77DB7" w:rsidRDefault="004875BC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167A5E" w:rsidTr="00F77DB7">
        <w:tc>
          <w:tcPr>
            <w:tcW w:w="541" w:type="dxa"/>
          </w:tcPr>
          <w:p w:rsidR="00167A5E" w:rsidRPr="00F77DB7" w:rsidRDefault="0051403A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32" w:type="dxa"/>
          </w:tcPr>
          <w:p w:rsidR="00167A5E" w:rsidRPr="00F77DB7" w:rsidRDefault="00167A5E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B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программа </w:t>
            </w:r>
            <w:proofErr w:type="spellStart"/>
            <w:r w:rsidRPr="004028BE">
              <w:rPr>
                <w:rFonts w:ascii="Times New Roman" w:hAnsi="Times New Roman" w:cs="Times New Roman"/>
                <w:sz w:val="24"/>
                <w:szCs w:val="24"/>
              </w:rPr>
              <w:t>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 w:rsidRPr="004028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4028B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56E">
              <w:rPr>
                <w:rFonts w:ascii="Times New Roman" w:hAnsi="Times New Roman" w:cs="Times New Roman"/>
                <w:sz w:val="24"/>
                <w:szCs w:val="24"/>
              </w:rPr>
              <w:t>«Цветоводство»</w:t>
            </w:r>
          </w:p>
        </w:tc>
        <w:tc>
          <w:tcPr>
            <w:tcW w:w="2001" w:type="dxa"/>
          </w:tcPr>
          <w:p w:rsidR="00167A5E" w:rsidRPr="00F77DB7" w:rsidRDefault="00167A5E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B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418" w:type="dxa"/>
          </w:tcPr>
          <w:p w:rsidR="00167A5E" w:rsidRPr="00F77DB7" w:rsidRDefault="0051403A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53" w:type="dxa"/>
          </w:tcPr>
          <w:p w:rsidR="00167A5E" w:rsidRPr="00F77DB7" w:rsidRDefault="004875BC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167A5E" w:rsidTr="00F77DB7">
        <w:tc>
          <w:tcPr>
            <w:tcW w:w="541" w:type="dxa"/>
          </w:tcPr>
          <w:p w:rsidR="00167A5E" w:rsidRPr="00F77DB7" w:rsidRDefault="0051403A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2" w:type="dxa"/>
          </w:tcPr>
          <w:p w:rsidR="00167A5E" w:rsidRPr="00F77DB7" w:rsidRDefault="00167A5E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B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программа </w:t>
            </w:r>
            <w:proofErr w:type="spellStart"/>
            <w:r w:rsidRPr="004028BE">
              <w:rPr>
                <w:rFonts w:ascii="Times New Roman" w:hAnsi="Times New Roman" w:cs="Times New Roman"/>
                <w:sz w:val="24"/>
                <w:szCs w:val="24"/>
              </w:rPr>
              <w:t>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 w:rsidRPr="004028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4028B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и фантазия»</w:t>
            </w:r>
          </w:p>
        </w:tc>
        <w:tc>
          <w:tcPr>
            <w:tcW w:w="2001" w:type="dxa"/>
          </w:tcPr>
          <w:p w:rsidR="00167A5E" w:rsidRPr="00F77DB7" w:rsidRDefault="00167A5E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B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418" w:type="dxa"/>
          </w:tcPr>
          <w:p w:rsidR="00167A5E" w:rsidRPr="00F77DB7" w:rsidRDefault="0051403A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53" w:type="dxa"/>
          </w:tcPr>
          <w:p w:rsidR="00167A5E" w:rsidRPr="00F77DB7" w:rsidRDefault="004875BC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167A5E" w:rsidTr="00F77DB7">
        <w:tc>
          <w:tcPr>
            <w:tcW w:w="541" w:type="dxa"/>
          </w:tcPr>
          <w:p w:rsidR="00167A5E" w:rsidRPr="00F77DB7" w:rsidRDefault="0051403A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32" w:type="dxa"/>
          </w:tcPr>
          <w:p w:rsidR="00167A5E" w:rsidRPr="00F77DB7" w:rsidRDefault="00167A5E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B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программа </w:t>
            </w:r>
            <w:proofErr w:type="spellStart"/>
            <w:r w:rsidRPr="004028BE">
              <w:rPr>
                <w:rFonts w:ascii="Times New Roman" w:hAnsi="Times New Roman" w:cs="Times New Roman"/>
                <w:sz w:val="24"/>
                <w:szCs w:val="24"/>
              </w:rPr>
              <w:t>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 w:rsidRPr="004028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4028B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«Зеленый щит</w:t>
            </w:r>
          </w:p>
        </w:tc>
        <w:tc>
          <w:tcPr>
            <w:tcW w:w="2001" w:type="dxa"/>
          </w:tcPr>
          <w:p w:rsidR="00167A5E" w:rsidRPr="00F77DB7" w:rsidRDefault="00167A5E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1418" w:type="dxa"/>
          </w:tcPr>
          <w:p w:rsidR="00167A5E" w:rsidRPr="00F77DB7" w:rsidRDefault="00167A5E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3" w:type="dxa"/>
          </w:tcPr>
          <w:p w:rsidR="00167A5E" w:rsidRPr="00F77DB7" w:rsidRDefault="004875BC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167A5E" w:rsidTr="00F77DB7">
        <w:tc>
          <w:tcPr>
            <w:tcW w:w="541" w:type="dxa"/>
          </w:tcPr>
          <w:p w:rsidR="00167A5E" w:rsidRPr="00F77DB7" w:rsidRDefault="0051403A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32" w:type="dxa"/>
          </w:tcPr>
          <w:p w:rsidR="00167A5E" w:rsidRPr="00F77DB7" w:rsidRDefault="00167A5E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B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4028B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158">
              <w:rPr>
                <w:rFonts w:ascii="Times New Roman" w:hAnsi="Times New Roman" w:cs="Times New Roman"/>
                <w:sz w:val="24"/>
                <w:szCs w:val="24"/>
              </w:rPr>
              <w:t>«Космическое моделирование»</w:t>
            </w:r>
            <w:r w:rsidRPr="004E5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</w:tcPr>
          <w:p w:rsidR="00167A5E" w:rsidRPr="00F77DB7" w:rsidRDefault="00167A5E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B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418" w:type="dxa"/>
          </w:tcPr>
          <w:p w:rsidR="00167A5E" w:rsidRPr="00F77DB7" w:rsidRDefault="0051403A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53" w:type="dxa"/>
          </w:tcPr>
          <w:p w:rsidR="00167A5E" w:rsidRPr="00F77DB7" w:rsidRDefault="004875BC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167A5E" w:rsidTr="00F77DB7">
        <w:tc>
          <w:tcPr>
            <w:tcW w:w="541" w:type="dxa"/>
          </w:tcPr>
          <w:p w:rsidR="00167A5E" w:rsidRPr="00F77DB7" w:rsidRDefault="0051403A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32" w:type="dxa"/>
          </w:tcPr>
          <w:p w:rsidR="00167A5E" w:rsidRPr="00F77DB7" w:rsidRDefault="00167A5E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B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социально-педагогической</w:t>
            </w:r>
            <w:r w:rsidRPr="004028B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158">
              <w:rPr>
                <w:rFonts w:ascii="Times New Roman" w:hAnsi="Times New Roman" w:cs="Times New Roman"/>
                <w:sz w:val="24"/>
                <w:szCs w:val="24"/>
              </w:rPr>
              <w:t>«Допризывник»</w:t>
            </w:r>
          </w:p>
        </w:tc>
        <w:tc>
          <w:tcPr>
            <w:tcW w:w="2001" w:type="dxa"/>
          </w:tcPr>
          <w:p w:rsidR="00167A5E" w:rsidRPr="00F77DB7" w:rsidRDefault="00167A5E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1418" w:type="dxa"/>
          </w:tcPr>
          <w:p w:rsidR="00167A5E" w:rsidRPr="00F77DB7" w:rsidRDefault="00167A5E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3" w:type="dxa"/>
          </w:tcPr>
          <w:p w:rsidR="00167A5E" w:rsidRPr="00F77DB7" w:rsidRDefault="004875BC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167A5E" w:rsidTr="00F77DB7">
        <w:tc>
          <w:tcPr>
            <w:tcW w:w="541" w:type="dxa"/>
          </w:tcPr>
          <w:p w:rsidR="00167A5E" w:rsidRPr="00F77DB7" w:rsidRDefault="0051403A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</w:p>
        </w:tc>
        <w:tc>
          <w:tcPr>
            <w:tcW w:w="3832" w:type="dxa"/>
          </w:tcPr>
          <w:p w:rsidR="00167A5E" w:rsidRPr="004028BE" w:rsidRDefault="00167A5E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B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социально-педагогической</w:t>
            </w:r>
            <w:r w:rsidRPr="004028B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«Черные-белые»</w:t>
            </w:r>
          </w:p>
        </w:tc>
        <w:tc>
          <w:tcPr>
            <w:tcW w:w="2001" w:type="dxa"/>
          </w:tcPr>
          <w:p w:rsidR="00167A5E" w:rsidRPr="00F77DB7" w:rsidRDefault="00167A5E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B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418" w:type="dxa"/>
          </w:tcPr>
          <w:p w:rsidR="00167A5E" w:rsidRDefault="0051403A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53" w:type="dxa"/>
          </w:tcPr>
          <w:p w:rsidR="00167A5E" w:rsidRPr="00F77DB7" w:rsidRDefault="004875BC" w:rsidP="0016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D91938" w:rsidRDefault="00D91938"/>
    <w:sectPr w:rsidR="00D9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7D"/>
    <w:rsid w:val="00167A5E"/>
    <w:rsid w:val="0017377E"/>
    <w:rsid w:val="0035467D"/>
    <w:rsid w:val="004028BE"/>
    <w:rsid w:val="004875BC"/>
    <w:rsid w:val="004E5158"/>
    <w:rsid w:val="0051403A"/>
    <w:rsid w:val="00D91938"/>
    <w:rsid w:val="00DA67AE"/>
    <w:rsid w:val="00ED35D4"/>
    <w:rsid w:val="00F77DB7"/>
    <w:rsid w:val="00F9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69956-E976-414F-BCD2-63FF4D2A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CENTERDOD</dc:creator>
  <cp:keywords/>
  <dc:description/>
  <cp:lastModifiedBy>CENTERDOD</cp:lastModifiedBy>
  <cp:revision>9</cp:revision>
  <dcterms:created xsi:type="dcterms:W3CDTF">2014-10-01T11:37:00Z</dcterms:created>
  <dcterms:modified xsi:type="dcterms:W3CDTF">2014-10-01T12:07:00Z</dcterms:modified>
</cp:coreProperties>
</file>